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AA1" w:rsidRDefault="005C3571" w:rsidP="00C3430D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October 17</w:t>
      </w:r>
      <w:bookmarkStart w:id="0" w:name="_GoBack"/>
      <w:bookmarkEnd w:id="0"/>
      <w:r w:rsidR="00833B01">
        <w:rPr>
          <w:rFonts w:ascii="Times New Roman" w:hAnsi="Times New Roman" w:cs="Times New Roman"/>
          <w:sz w:val="36"/>
          <w:szCs w:val="36"/>
        </w:rPr>
        <w:t xml:space="preserve"> Homework</w:t>
      </w:r>
      <w:r>
        <w:rPr>
          <w:rFonts w:ascii="Times New Roman" w:hAnsi="Times New Roman" w:cs="Times New Roman"/>
          <w:sz w:val="36"/>
          <w:szCs w:val="36"/>
        </w:rPr>
        <w:t>: the verb “to be” vs. helping verbs</w:t>
      </w:r>
    </w:p>
    <w:p w:rsidR="005C3571" w:rsidRDefault="004B7030" w:rsidP="00154CF9">
      <w:pPr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Nomen</w:t>
      </w:r>
      <w:proofErr w:type="spellEnd"/>
      <w:r>
        <w:rPr>
          <w:rFonts w:ascii="Times New Roman" w:hAnsi="Times New Roman" w:cs="Times New Roman"/>
          <w:sz w:val="36"/>
          <w:szCs w:val="36"/>
        </w:rPr>
        <w:t>:</w:t>
      </w:r>
      <w:r w:rsidR="00324C7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__________</w:t>
      </w:r>
    </w:p>
    <w:p w:rsidR="00154CF9" w:rsidRPr="005C3571" w:rsidRDefault="005C3571" w:rsidP="00154CF9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Distinguish between main verbs and helping verbs. Underline the word “is” twice when it is the main verb and draw a square around it when it is the helping verb</w:t>
      </w:r>
      <w:r w:rsidR="00C3430D" w:rsidRPr="00C3430D">
        <w:rPr>
          <w:rFonts w:ascii="Times New Roman" w:hAnsi="Times New Roman" w:cs="Times New Roman"/>
          <w:i/>
          <w:sz w:val="36"/>
          <w:szCs w:val="36"/>
        </w:rPr>
        <w:t>.</w:t>
      </w:r>
    </w:p>
    <w:p w:rsidR="00154CF9" w:rsidRDefault="00154CF9" w:rsidP="005C357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Scintilla </w:t>
      </w:r>
      <w:r w:rsidR="005C3571">
        <w:rPr>
          <w:rFonts w:ascii="Times New Roman" w:hAnsi="Times New Roman" w:cs="Times New Roman"/>
          <w:sz w:val="36"/>
          <w:szCs w:val="36"/>
        </w:rPr>
        <w:t>is a woman</w:t>
      </w:r>
      <w:r>
        <w:rPr>
          <w:rFonts w:ascii="Times New Roman" w:hAnsi="Times New Roman" w:cs="Times New Roman"/>
          <w:sz w:val="36"/>
          <w:szCs w:val="36"/>
        </w:rPr>
        <w:t>.</w:t>
      </w:r>
      <w:r w:rsidR="00324C75">
        <w:rPr>
          <w:rFonts w:ascii="Times New Roman" w:hAnsi="Times New Roman" w:cs="Times New Roman"/>
          <w:sz w:val="36"/>
          <w:szCs w:val="36"/>
        </w:rPr>
        <w:t xml:space="preserve"> </w:t>
      </w:r>
    </w:p>
    <w:p w:rsidR="005C3571" w:rsidRDefault="005C3571" w:rsidP="005C357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5C3571" w:rsidRPr="005C3571" w:rsidRDefault="00154CF9" w:rsidP="005C357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Horātia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5C3571">
        <w:rPr>
          <w:rFonts w:ascii="Times New Roman" w:hAnsi="Times New Roman" w:cs="Times New Roman"/>
          <w:sz w:val="36"/>
          <w:szCs w:val="36"/>
        </w:rPr>
        <w:t>is walking into the house</w:t>
      </w:r>
      <w:r w:rsidR="00833B01">
        <w:rPr>
          <w:rFonts w:ascii="Times New Roman" w:hAnsi="Times New Roman" w:cs="Times New Roman"/>
          <w:sz w:val="36"/>
          <w:szCs w:val="36"/>
        </w:rPr>
        <w:t>.</w:t>
      </w:r>
    </w:p>
    <w:p w:rsidR="005C3571" w:rsidRDefault="005C3571" w:rsidP="005C357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54CF9" w:rsidRDefault="00154CF9" w:rsidP="005C357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proofErr w:type="spellStart"/>
      <w:r w:rsidRPr="00154CF9">
        <w:rPr>
          <w:rFonts w:ascii="Times New Roman" w:hAnsi="Times New Roman" w:cs="Times New Roman"/>
          <w:sz w:val="36"/>
          <w:szCs w:val="36"/>
        </w:rPr>
        <w:t>Horātia</w:t>
      </w:r>
      <w:r w:rsidR="00833B01">
        <w:rPr>
          <w:rFonts w:ascii="Times New Roman" w:hAnsi="Times New Roman" w:cs="Times New Roman"/>
          <w:sz w:val="36"/>
          <w:szCs w:val="36"/>
        </w:rPr>
        <w:t>m</w:t>
      </w:r>
      <w:proofErr w:type="spellEnd"/>
      <w:r w:rsidR="005C3571">
        <w:rPr>
          <w:rFonts w:ascii="Times New Roman" w:hAnsi="Times New Roman" w:cs="Times New Roman"/>
          <w:sz w:val="36"/>
          <w:szCs w:val="36"/>
        </w:rPr>
        <w:t xml:space="preserve"> is helping Scintilla</w:t>
      </w:r>
      <w:r>
        <w:rPr>
          <w:rFonts w:ascii="Times New Roman" w:hAnsi="Times New Roman" w:cs="Times New Roman"/>
          <w:sz w:val="36"/>
          <w:szCs w:val="36"/>
        </w:rPr>
        <w:t>.</w:t>
      </w:r>
      <w:r w:rsidR="00324C75">
        <w:rPr>
          <w:rFonts w:ascii="Times New Roman" w:hAnsi="Times New Roman" w:cs="Times New Roman"/>
          <w:sz w:val="36"/>
          <w:szCs w:val="36"/>
        </w:rPr>
        <w:t xml:space="preserve"> </w:t>
      </w:r>
    </w:p>
    <w:p w:rsidR="005C3571" w:rsidRDefault="005C3571" w:rsidP="005C357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5C3571" w:rsidRDefault="00154CF9" w:rsidP="005C357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5C3571">
        <w:rPr>
          <w:rFonts w:ascii="Times New Roman" w:hAnsi="Times New Roman" w:cs="Times New Roman"/>
          <w:sz w:val="36"/>
          <w:szCs w:val="36"/>
        </w:rPr>
        <w:t xml:space="preserve">Scintilla </w:t>
      </w:r>
      <w:r w:rsidR="005C3571" w:rsidRPr="005C3571">
        <w:rPr>
          <w:rFonts w:ascii="Times New Roman" w:hAnsi="Times New Roman" w:cs="Times New Roman"/>
          <w:sz w:val="36"/>
          <w:szCs w:val="36"/>
        </w:rPr>
        <w:t xml:space="preserve">is happy and praises </w:t>
      </w:r>
      <w:proofErr w:type="spellStart"/>
      <w:r w:rsidR="005C3571">
        <w:rPr>
          <w:rFonts w:ascii="Times New Roman" w:hAnsi="Times New Roman" w:cs="Times New Roman"/>
          <w:sz w:val="36"/>
          <w:szCs w:val="36"/>
        </w:rPr>
        <w:t>Horatia</w:t>
      </w:r>
      <w:proofErr w:type="spellEnd"/>
      <w:r w:rsidR="005C3571">
        <w:rPr>
          <w:rFonts w:ascii="Times New Roman" w:hAnsi="Times New Roman" w:cs="Times New Roman"/>
          <w:sz w:val="36"/>
          <w:szCs w:val="36"/>
        </w:rPr>
        <w:t xml:space="preserve">. </w:t>
      </w:r>
    </w:p>
    <w:p w:rsidR="005C3571" w:rsidRDefault="005C3571" w:rsidP="005C357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833B01" w:rsidRDefault="00324C75" w:rsidP="005C357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proofErr w:type="spellStart"/>
      <w:r w:rsidRPr="005C3571">
        <w:rPr>
          <w:rFonts w:ascii="Times New Roman" w:hAnsi="Times New Roman" w:cs="Times New Roman"/>
          <w:sz w:val="36"/>
          <w:szCs w:val="36"/>
        </w:rPr>
        <w:t>Horatia</w:t>
      </w:r>
      <w:proofErr w:type="spellEnd"/>
      <w:r w:rsidR="005C3571" w:rsidRPr="005C3571">
        <w:rPr>
          <w:rFonts w:ascii="Times New Roman" w:hAnsi="Times New Roman" w:cs="Times New Roman"/>
          <w:sz w:val="36"/>
          <w:szCs w:val="36"/>
        </w:rPr>
        <w:t xml:space="preserve"> carries </w:t>
      </w:r>
      <w:r w:rsidR="005C3571">
        <w:rPr>
          <w:rFonts w:ascii="Times New Roman" w:hAnsi="Times New Roman" w:cs="Times New Roman"/>
          <w:sz w:val="36"/>
          <w:szCs w:val="36"/>
        </w:rPr>
        <w:t xml:space="preserve">the water and is tired. </w:t>
      </w:r>
    </w:p>
    <w:p w:rsidR="005C3571" w:rsidRPr="005C3571" w:rsidRDefault="005C3571" w:rsidP="005C357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5C3571" w:rsidRDefault="005C3571" w:rsidP="005C357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Soon</w:t>
      </w:r>
      <w:r w:rsidR="00833B01" w:rsidRPr="00833B01">
        <w:rPr>
          <w:rFonts w:ascii="Times New Roman" w:hAnsi="Times New Roman" w:cs="Times New Roman"/>
          <w:sz w:val="36"/>
          <w:szCs w:val="36"/>
        </w:rPr>
        <w:t xml:space="preserve"> Scintilla </w:t>
      </w:r>
      <w:r>
        <w:rPr>
          <w:rFonts w:ascii="Times New Roman" w:hAnsi="Times New Roman" w:cs="Times New Roman"/>
          <w:sz w:val="36"/>
          <w:szCs w:val="36"/>
        </w:rPr>
        <w:t>is eating the</w:t>
      </w:r>
      <w:r w:rsidR="00833B01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dinner</w:t>
      </w:r>
      <w:r w:rsidR="00324C75" w:rsidRPr="00833B01">
        <w:rPr>
          <w:rFonts w:ascii="Times New Roman" w:hAnsi="Times New Roman" w:cs="Times New Roman"/>
          <w:sz w:val="36"/>
          <w:szCs w:val="36"/>
        </w:rPr>
        <w:t>.</w:t>
      </w:r>
    </w:p>
    <w:p w:rsidR="005C3571" w:rsidRPr="005C3571" w:rsidRDefault="005C3571" w:rsidP="005C357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5C3571" w:rsidRPr="005C3571" w:rsidRDefault="005C3571" w:rsidP="005C357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Quintus is a boy.</w:t>
      </w:r>
    </w:p>
    <w:p w:rsidR="005C3571" w:rsidRDefault="005C3571" w:rsidP="005C357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5C3571" w:rsidRDefault="005C3571" w:rsidP="005C3571">
      <w:pPr>
        <w:spacing w:line="240" w:lineRule="auto"/>
        <w:contextualSpacing/>
        <w:rPr>
          <w:rFonts w:ascii="Times New Roman" w:hAnsi="Times New Roman" w:cs="Times New Roman"/>
          <w:i/>
          <w:sz w:val="36"/>
          <w:szCs w:val="36"/>
        </w:rPr>
      </w:pPr>
      <w:r w:rsidRPr="005C3571">
        <w:rPr>
          <w:rFonts w:ascii="Times New Roman" w:hAnsi="Times New Roman" w:cs="Times New Roman"/>
          <w:i/>
          <w:sz w:val="36"/>
          <w:szCs w:val="36"/>
        </w:rPr>
        <w:t xml:space="preserve">For the final two questions, please use what you now know to translate the following English sentences into Latin properly. </w:t>
      </w:r>
      <w:r w:rsidR="00324C75" w:rsidRPr="005C3571">
        <w:rPr>
          <w:rFonts w:ascii="Times New Roman" w:hAnsi="Times New Roman" w:cs="Times New Roman"/>
          <w:i/>
          <w:sz w:val="36"/>
          <w:szCs w:val="36"/>
        </w:rPr>
        <w:t xml:space="preserve"> </w:t>
      </w:r>
    </w:p>
    <w:p w:rsidR="005C3571" w:rsidRPr="005C3571" w:rsidRDefault="005C3571" w:rsidP="005C3571">
      <w:pPr>
        <w:spacing w:line="240" w:lineRule="auto"/>
        <w:contextualSpacing/>
        <w:rPr>
          <w:rFonts w:ascii="Times New Roman" w:hAnsi="Times New Roman" w:cs="Times New Roman"/>
          <w:i/>
          <w:sz w:val="36"/>
          <w:szCs w:val="36"/>
        </w:rPr>
      </w:pPr>
    </w:p>
    <w:p w:rsidR="00833B01" w:rsidRDefault="005C3571" w:rsidP="00833B01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Quintus is hanging around in the house</w:t>
      </w:r>
      <w:r w:rsidR="00833B01">
        <w:rPr>
          <w:rFonts w:ascii="Times New Roman" w:hAnsi="Times New Roman" w:cs="Times New Roman"/>
          <w:sz w:val="36"/>
          <w:szCs w:val="36"/>
        </w:rPr>
        <w:t>.</w:t>
      </w:r>
    </w:p>
    <w:p w:rsidR="005C3571" w:rsidRPr="005C3571" w:rsidRDefault="005C3571" w:rsidP="005C3571">
      <w:pPr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833B01" w:rsidRPr="00833B01" w:rsidRDefault="005C3571" w:rsidP="00833B01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The cook looks at the servant</w:t>
      </w:r>
      <w:r w:rsidR="00833B01">
        <w:rPr>
          <w:rFonts w:ascii="Times New Roman" w:hAnsi="Times New Roman" w:cs="Times New Roman"/>
          <w:sz w:val="36"/>
          <w:szCs w:val="36"/>
        </w:rPr>
        <w:t>.</w:t>
      </w:r>
    </w:p>
    <w:sectPr w:rsidR="00833B01" w:rsidRPr="00833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63731E"/>
    <w:multiLevelType w:val="hybridMultilevel"/>
    <w:tmpl w:val="5D0E5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9D7C67"/>
    <w:multiLevelType w:val="hybridMultilevel"/>
    <w:tmpl w:val="13305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340192"/>
    <w:multiLevelType w:val="hybridMultilevel"/>
    <w:tmpl w:val="CE0C2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0D"/>
    <w:rsid w:val="000345FB"/>
    <w:rsid w:val="000C1197"/>
    <w:rsid w:val="00154CF9"/>
    <w:rsid w:val="00324C75"/>
    <w:rsid w:val="004B7030"/>
    <w:rsid w:val="005C3571"/>
    <w:rsid w:val="00833B01"/>
    <w:rsid w:val="00AD6466"/>
    <w:rsid w:val="00C32102"/>
    <w:rsid w:val="00C3430D"/>
    <w:rsid w:val="00EC3BB9"/>
    <w:rsid w:val="00F5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28579B-689B-435C-B648-12022280C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2017-10-17T13:15:00Z</cp:lastPrinted>
  <dcterms:created xsi:type="dcterms:W3CDTF">2017-10-17T21:53:00Z</dcterms:created>
  <dcterms:modified xsi:type="dcterms:W3CDTF">2017-10-17T21:53:00Z</dcterms:modified>
</cp:coreProperties>
</file>